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0A" w:rsidRPr="002773A2" w:rsidRDefault="00A509CA" w:rsidP="00A509CA">
      <w:pPr>
        <w:pStyle w:val="NoSpacing"/>
      </w:pPr>
      <w:r w:rsidRPr="00343CD5">
        <w:rPr>
          <w:b/>
          <w:sz w:val="28"/>
          <w:szCs w:val="28"/>
        </w:rPr>
        <w:t>Crops in Pots</w:t>
      </w:r>
      <w:r w:rsidR="002773A2">
        <w:t xml:space="preserve">  </w:t>
      </w:r>
      <w:r w:rsidR="002773A2">
        <w:tab/>
        <w:t xml:space="preserve">Adapted from </w:t>
      </w:r>
      <w:r w:rsidR="002773A2">
        <w:rPr>
          <w:u w:val="single"/>
        </w:rPr>
        <w:t>Crops in Pots</w:t>
      </w:r>
      <w:r w:rsidR="002773A2">
        <w:t xml:space="preserve"> by Bob Purnell, Reader’s Digest, 2007</w:t>
      </w:r>
    </w:p>
    <w:p w:rsidR="00A509CA" w:rsidRDefault="00A509CA" w:rsidP="00A509CA">
      <w:pPr>
        <w:pStyle w:val="NoSpacing"/>
      </w:pPr>
    </w:p>
    <w:p w:rsidR="009E1724" w:rsidRDefault="00A509CA" w:rsidP="00A509CA">
      <w:pPr>
        <w:pStyle w:val="NoSpacing"/>
      </w:pPr>
      <w:r>
        <w:t>Peas in a Pod</w:t>
      </w:r>
      <w:r>
        <w:tab/>
      </w:r>
      <w:r w:rsidR="0024056A">
        <w:t>5</w:t>
      </w:r>
      <w:r>
        <w:t xml:space="preserve"> Dwarf pea seed, such as Pisum sativum “Half Pint”</w:t>
      </w:r>
    </w:p>
    <w:p w:rsidR="00A509CA" w:rsidRDefault="00A509CA" w:rsidP="00A509CA">
      <w:pPr>
        <w:pStyle w:val="NoSpacing"/>
      </w:pPr>
      <w:r>
        <w:tab/>
      </w:r>
      <w:r>
        <w:tab/>
      </w:r>
      <w:r w:rsidR="0024056A">
        <w:t>5</w:t>
      </w:r>
      <w:r>
        <w:t xml:space="preserve"> Dwarf sweet pea seed, </w:t>
      </w:r>
      <w:r w:rsidR="0024056A">
        <w:t xml:space="preserve">“Old </w:t>
      </w:r>
      <w:r w:rsidR="009E1724">
        <w:t>Spice” seed</w:t>
      </w:r>
      <w:r w:rsidR="00CA131A">
        <w:t xml:space="preserve"> (not edible)</w:t>
      </w:r>
      <w:r w:rsidR="00A4256A">
        <w:t xml:space="preserve"> Yes</w:t>
      </w:r>
    </w:p>
    <w:p w:rsidR="00A509CA" w:rsidRDefault="00A509CA" w:rsidP="00A509CA">
      <w:pPr>
        <w:pStyle w:val="NoSpacing"/>
      </w:pPr>
      <w:r>
        <w:tab/>
      </w:r>
      <w:r>
        <w:tab/>
        <w:t xml:space="preserve">Plant 5 of each in </w:t>
      </w:r>
      <w:r w:rsidR="009E1724">
        <w:t>biodegradable</w:t>
      </w:r>
      <w:r>
        <w:t xml:space="preserve"> pots</w:t>
      </w:r>
    </w:p>
    <w:p w:rsidR="00A509CA" w:rsidRDefault="00A509CA" w:rsidP="00A509CA">
      <w:pPr>
        <w:pStyle w:val="NoSpacing"/>
      </w:pPr>
      <w:r>
        <w:tab/>
      </w:r>
      <w:r>
        <w:tab/>
        <w:t xml:space="preserve">Directions:  select a pot or basket 12-14” wide; plant peas &amp; sweet peas alternately in </w:t>
      </w:r>
      <w:r>
        <w:tab/>
      </w:r>
      <w:r>
        <w:tab/>
      </w:r>
      <w:r>
        <w:tab/>
        <w:t>rings.</w:t>
      </w:r>
      <w:r>
        <w:tab/>
      </w:r>
      <w:r w:rsidR="00343CD5">
        <w:tab/>
        <w:t>(</w:t>
      </w:r>
      <w:r w:rsidR="00343CD5">
        <w:rPr>
          <w:u w:val="single"/>
        </w:rPr>
        <w:t>Crops in Pots</w:t>
      </w:r>
      <w:r w:rsidR="00343CD5">
        <w:t xml:space="preserve"> p.</w:t>
      </w:r>
      <w:r>
        <w:t xml:space="preserve"> 33</w:t>
      </w:r>
      <w:r w:rsidR="00343CD5">
        <w:t>)</w:t>
      </w:r>
    </w:p>
    <w:p w:rsidR="009E1724" w:rsidRDefault="005258FB" w:rsidP="00A509CA">
      <w:pPr>
        <w:pStyle w:val="NoSpacing"/>
      </w:pPr>
      <w:r>
        <w:t xml:space="preserve">Tumbling </w:t>
      </w:r>
      <w:proofErr w:type="gramStart"/>
      <w:r>
        <w:t>Toms  1</w:t>
      </w:r>
      <w:proofErr w:type="gramEnd"/>
      <w:r>
        <w:t xml:space="preserve"> Curley parsley, </w:t>
      </w:r>
      <w:r w:rsidR="0024056A">
        <w:t>“Parabert”seed</w:t>
      </w:r>
      <w:r w:rsidR="00A4256A">
        <w:t xml:space="preserve"> </w:t>
      </w:r>
      <w:r w:rsidR="000D5180">
        <w:t xml:space="preserve"> </w:t>
      </w:r>
      <w:r>
        <w:tab/>
      </w:r>
    </w:p>
    <w:p w:rsidR="005258FB" w:rsidRPr="00A4256A" w:rsidRDefault="009E1724" w:rsidP="00A509CA">
      <w:pPr>
        <w:pStyle w:val="NoSpacing"/>
        <w:rPr>
          <w:color w:val="00B050"/>
        </w:rPr>
      </w:pPr>
      <w:r>
        <w:tab/>
      </w:r>
      <w:r>
        <w:tab/>
      </w:r>
      <w:r w:rsidR="005258FB">
        <w:t xml:space="preserve"> 1 “</w:t>
      </w:r>
      <w:r w:rsidR="0024056A">
        <w:t>Sun Peach</w:t>
      </w:r>
      <w:r w:rsidR="005258FB">
        <w:t>” tomato plant</w:t>
      </w:r>
      <w:r w:rsidR="00A4256A">
        <w:t xml:space="preserve"> </w:t>
      </w:r>
    </w:p>
    <w:p w:rsidR="005258FB" w:rsidRPr="00A4256A" w:rsidRDefault="005258FB" w:rsidP="00A509CA">
      <w:pPr>
        <w:pStyle w:val="NoSpacing"/>
        <w:rPr>
          <w:color w:val="00B050"/>
        </w:rPr>
      </w:pPr>
      <w:r>
        <w:tab/>
      </w:r>
      <w:r>
        <w:tab/>
        <w:t xml:space="preserve"> 1 “</w:t>
      </w:r>
      <w:r w:rsidR="0024056A">
        <w:t>Sun Gold</w:t>
      </w:r>
      <w:r>
        <w:t>” tomato plant</w:t>
      </w:r>
      <w:r w:rsidR="00A4256A">
        <w:t xml:space="preserve"> </w:t>
      </w:r>
    </w:p>
    <w:p w:rsidR="00AE39DF" w:rsidRDefault="00AE39DF" w:rsidP="00A509CA">
      <w:pPr>
        <w:pStyle w:val="NoSpacing"/>
      </w:pPr>
      <w:r>
        <w:tab/>
      </w:r>
      <w:r>
        <w:tab/>
        <w:t xml:space="preserve"> </w:t>
      </w:r>
      <w:r w:rsidR="0024056A">
        <w:t>Pansies</w:t>
      </w:r>
      <w:r>
        <w:t xml:space="preserve"> to put between tomatoes</w:t>
      </w:r>
    </w:p>
    <w:p w:rsidR="00AE39DF" w:rsidRDefault="00AE39DF" w:rsidP="00A509CA">
      <w:pPr>
        <w:pStyle w:val="NoSpacing"/>
      </w:pPr>
      <w:r>
        <w:tab/>
      </w:r>
      <w:r>
        <w:tab/>
        <w:t xml:space="preserve"> Plant 1 tomato &amp; parsley and 2 </w:t>
      </w:r>
      <w:r w:rsidR="0024056A">
        <w:t>pansies</w:t>
      </w:r>
      <w:r>
        <w:t xml:space="preserve"> in </w:t>
      </w:r>
      <w:r w:rsidR="009E1724">
        <w:t>biodegradable</w:t>
      </w:r>
      <w:r>
        <w:t xml:space="preserve"> pots.</w:t>
      </w:r>
    </w:p>
    <w:p w:rsidR="00AE39DF" w:rsidRDefault="00AE39DF" w:rsidP="00A509CA">
      <w:pPr>
        <w:pStyle w:val="NoSpacing"/>
      </w:pPr>
      <w:r>
        <w:tab/>
      </w:r>
      <w:r>
        <w:tab/>
        <w:t xml:space="preserve"> Directions:  select a hanging container 14” across; position parsley in center &amp; a tomato </w:t>
      </w:r>
      <w:r>
        <w:tab/>
      </w:r>
      <w:r>
        <w:tab/>
      </w:r>
      <w:r>
        <w:tab/>
        <w:t xml:space="preserve"> on either side.</w:t>
      </w:r>
      <w:r>
        <w:tab/>
      </w:r>
      <w:r w:rsidR="00343CD5">
        <w:tab/>
        <w:t>(</w:t>
      </w:r>
      <w:r w:rsidR="00343CD5">
        <w:rPr>
          <w:u w:val="single"/>
        </w:rPr>
        <w:t>Crops in Pots</w:t>
      </w:r>
      <w:r w:rsidR="00343CD5">
        <w:t xml:space="preserve"> p.</w:t>
      </w:r>
      <w:r>
        <w:t xml:space="preserve"> 38</w:t>
      </w:r>
      <w:r w:rsidR="00343CD5">
        <w:t>)</w:t>
      </w:r>
    </w:p>
    <w:p w:rsidR="00AE39DF" w:rsidRPr="00A4256A" w:rsidRDefault="00AE39DF" w:rsidP="00A509CA">
      <w:pPr>
        <w:pStyle w:val="NoSpacing"/>
        <w:rPr>
          <w:color w:val="00B050"/>
        </w:rPr>
      </w:pPr>
      <w:r>
        <w:t>Red and Gold</w:t>
      </w:r>
      <w:r>
        <w:tab/>
      </w:r>
      <w:r w:rsidR="0024056A">
        <w:t>2</w:t>
      </w:r>
      <w:r>
        <w:t xml:space="preserve"> Zucchini “</w:t>
      </w:r>
      <w:r w:rsidR="0024056A">
        <w:t>Floridor</w:t>
      </w:r>
      <w:r>
        <w:t>” seed</w:t>
      </w:r>
      <w:r w:rsidR="00A4256A">
        <w:t xml:space="preserve"> </w:t>
      </w:r>
    </w:p>
    <w:p w:rsidR="00E91307" w:rsidRPr="00A4256A" w:rsidRDefault="00E91307" w:rsidP="00A509CA">
      <w:pPr>
        <w:pStyle w:val="NoSpacing"/>
        <w:rPr>
          <w:color w:val="00B050"/>
        </w:rPr>
      </w:pPr>
      <w:r>
        <w:tab/>
      </w:r>
      <w:r>
        <w:tab/>
        <w:t xml:space="preserve">1 red cherry tomato </w:t>
      </w:r>
      <w:r w:rsidR="0024056A">
        <w:t>“</w:t>
      </w:r>
      <w:r w:rsidR="00C44157">
        <w:t>BHN-968</w:t>
      </w:r>
      <w:r w:rsidR="0024056A">
        <w:t>”</w:t>
      </w:r>
      <w:r>
        <w:t xml:space="preserve"> seed</w:t>
      </w:r>
      <w:r w:rsidR="00A4256A">
        <w:t xml:space="preserve"> </w:t>
      </w:r>
    </w:p>
    <w:p w:rsidR="00E91307" w:rsidRDefault="00E91307" w:rsidP="00A509CA">
      <w:pPr>
        <w:pStyle w:val="NoSpacing"/>
      </w:pPr>
      <w:r>
        <w:tab/>
      </w:r>
      <w:r>
        <w:tab/>
        <w:t xml:space="preserve">Plant 2 zucchini and 1 tomato in </w:t>
      </w:r>
      <w:r w:rsidR="009E1724">
        <w:t>biodegradable</w:t>
      </w:r>
      <w:r>
        <w:t xml:space="preserve"> pots.</w:t>
      </w:r>
    </w:p>
    <w:p w:rsidR="00E91307" w:rsidRDefault="00E91307" w:rsidP="00A509CA">
      <w:pPr>
        <w:pStyle w:val="NoSpacing"/>
      </w:pPr>
      <w:r>
        <w:tab/>
      </w:r>
      <w:r>
        <w:tab/>
        <w:t xml:space="preserve">Directions: In a self-watering container position tomato in center front and a zucchini </w:t>
      </w:r>
      <w:r w:rsidR="00343CD5">
        <w:t xml:space="preserve">on </w:t>
      </w:r>
      <w:r w:rsidR="00343CD5">
        <w:tab/>
      </w:r>
      <w:r w:rsidR="00343CD5">
        <w:tab/>
        <w:t>either side further back.</w:t>
      </w:r>
      <w:r w:rsidR="00343CD5">
        <w:tab/>
        <w:t xml:space="preserve">  </w:t>
      </w:r>
      <w:r w:rsidR="00343CD5">
        <w:tab/>
        <w:t>(</w:t>
      </w:r>
      <w:r w:rsidR="00343CD5">
        <w:rPr>
          <w:u w:val="single"/>
        </w:rPr>
        <w:t>Crops in Pots</w:t>
      </w:r>
      <w:r w:rsidR="00343CD5">
        <w:t xml:space="preserve"> p.</w:t>
      </w:r>
      <w:r>
        <w:t xml:space="preserve"> 58</w:t>
      </w:r>
      <w:r w:rsidR="00343CD5">
        <w:t>)</w:t>
      </w:r>
    </w:p>
    <w:p w:rsidR="00E91307" w:rsidRPr="00A4256A" w:rsidRDefault="004B7C65" w:rsidP="00A509CA">
      <w:pPr>
        <w:pStyle w:val="NoSpacing"/>
        <w:rPr>
          <w:color w:val="00B050"/>
        </w:rPr>
      </w:pPr>
      <w:r>
        <w:t xml:space="preserve">Pods and Cobs </w:t>
      </w:r>
      <w:r>
        <w:tab/>
      </w:r>
      <w:r w:rsidR="00C44157">
        <w:t>4</w:t>
      </w:r>
      <w:r>
        <w:t xml:space="preserve"> Sweet corn “Minipop” seed</w:t>
      </w:r>
    </w:p>
    <w:p w:rsidR="004B7C65" w:rsidRPr="000D5180" w:rsidRDefault="004B7C65" w:rsidP="00A509CA">
      <w:pPr>
        <w:pStyle w:val="NoSpacing"/>
        <w:rPr>
          <w:color w:val="92D050"/>
        </w:rPr>
      </w:pPr>
      <w:r>
        <w:tab/>
      </w:r>
      <w:r>
        <w:tab/>
      </w:r>
      <w:r w:rsidR="000D5180">
        <w:t>5</w:t>
      </w:r>
      <w:r>
        <w:t xml:space="preserve"> Dwarf French green bean </w:t>
      </w:r>
      <w:r w:rsidR="000D5180">
        <w:t>“</w:t>
      </w:r>
      <w:r w:rsidR="00A4256A" w:rsidRPr="000D5180">
        <w:t xml:space="preserve">Dwarf Velour </w:t>
      </w:r>
      <w:r w:rsidR="009E1724" w:rsidRPr="000D5180">
        <w:t>French beans</w:t>
      </w:r>
      <w:r w:rsidR="000D5180" w:rsidRPr="000D5180">
        <w:t>”</w:t>
      </w:r>
      <w:r w:rsidR="000D5180">
        <w:t xml:space="preserve"> </w:t>
      </w:r>
    </w:p>
    <w:p w:rsidR="004B7C65" w:rsidRDefault="004B7C65" w:rsidP="00A509CA">
      <w:pPr>
        <w:pStyle w:val="NoSpacing"/>
      </w:pPr>
      <w:r>
        <w:tab/>
      </w:r>
      <w:r>
        <w:tab/>
        <w:t xml:space="preserve">Plant 4 sweet </w:t>
      </w:r>
      <w:r w:rsidR="009E1724">
        <w:t>corn and</w:t>
      </w:r>
      <w:r>
        <w:t xml:space="preserve"> 5 dwarf green beans in </w:t>
      </w:r>
      <w:r w:rsidR="009E1724">
        <w:t>biodegradable</w:t>
      </w:r>
      <w:r>
        <w:t xml:space="preserve"> pots.</w:t>
      </w:r>
    </w:p>
    <w:p w:rsidR="004B7C65" w:rsidRDefault="004B7C65" w:rsidP="00A509CA">
      <w:pPr>
        <w:pStyle w:val="NoSpacing"/>
      </w:pPr>
      <w:r>
        <w:tab/>
      </w:r>
      <w:r>
        <w:tab/>
        <w:t xml:space="preserve">Directions: In a self-watering container position corn evenly across alternately with the </w:t>
      </w:r>
      <w:r>
        <w:tab/>
      </w:r>
      <w:r>
        <w:tab/>
      </w:r>
      <w:r>
        <w:tab/>
        <w:t>five green beans between them.</w:t>
      </w:r>
      <w:r>
        <w:tab/>
      </w:r>
      <w:r w:rsidR="00343CD5">
        <w:t>(</w:t>
      </w:r>
      <w:r w:rsidR="00343CD5">
        <w:rPr>
          <w:u w:val="single"/>
        </w:rPr>
        <w:t>Crops in Pots</w:t>
      </w:r>
      <w:r w:rsidR="00343CD5">
        <w:t xml:space="preserve"> p. </w:t>
      </w:r>
      <w:r>
        <w:t>63</w:t>
      </w:r>
      <w:r w:rsidR="00343CD5">
        <w:t>)</w:t>
      </w:r>
    </w:p>
    <w:p w:rsidR="004B7C65" w:rsidRPr="00A4256A" w:rsidRDefault="001932C7" w:rsidP="00A509CA">
      <w:pPr>
        <w:pStyle w:val="NoSpacing"/>
        <w:rPr>
          <w:color w:val="00B050"/>
        </w:rPr>
      </w:pPr>
      <w:r>
        <w:t>Pasta &amp; Pizza</w:t>
      </w:r>
      <w:r>
        <w:tab/>
        <w:t>1 Plum tomato (bush variety)</w:t>
      </w:r>
      <w:r w:rsidR="0024056A">
        <w:t>”</w:t>
      </w:r>
      <w:r w:rsidR="00C44157">
        <w:t>Sun Peach</w:t>
      </w:r>
      <w:r w:rsidR="0024056A">
        <w:t>”</w:t>
      </w:r>
      <w:r>
        <w:t xml:space="preserve"> seed</w:t>
      </w:r>
      <w:r w:rsidR="00A4256A">
        <w:t xml:space="preserve"> </w:t>
      </w:r>
    </w:p>
    <w:p w:rsidR="001932C7" w:rsidRPr="00A4256A" w:rsidRDefault="001932C7" w:rsidP="00A509CA">
      <w:pPr>
        <w:pStyle w:val="NoSpacing"/>
        <w:rPr>
          <w:color w:val="00B050"/>
        </w:rPr>
      </w:pPr>
      <w:r>
        <w:tab/>
      </w:r>
      <w:r>
        <w:tab/>
        <w:t>1 Oregano</w:t>
      </w:r>
      <w:r w:rsidR="0024056A">
        <w:t xml:space="preserve"> “Greek Oregano” seed</w:t>
      </w:r>
      <w:r w:rsidR="00A4256A">
        <w:t xml:space="preserve"> </w:t>
      </w:r>
    </w:p>
    <w:p w:rsidR="001932C7" w:rsidRPr="00A4256A" w:rsidRDefault="001932C7" w:rsidP="00A509CA">
      <w:pPr>
        <w:pStyle w:val="NoSpacing"/>
        <w:rPr>
          <w:color w:val="00B050"/>
        </w:rPr>
      </w:pPr>
      <w:r>
        <w:tab/>
      </w:r>
      <w:r>
        <w:tab/>
        <w:t>1 Marjoram</w:t>
      </w:r>
      <w:r w:rsidR="0024056A">
        <w:t xml:space="preserve"> “Wild </w:t>
      </w:r>
      <w:r w:rsidR="00C44157">
        <w:t>M</w:t>
      </w:r>
      <w:r w:rsidR="0024056A">
        <w:t>arjoram</w:t>
      </w:r>
      <w:r w:rsidR="00C44157">
        <w:t>” seed</w:t>
      </w:r>
      <w:r w:rsidR="00A4256A">
        <w:t xml:space="preserve"> </w:t>
      </w:r>
    </w:p>
    <w:p w:rsidR="00C50433" w:rsidRPr="00A4256A" w:rsidRDefault="00C50433" w:rsidP="00A509CA">
      <w:pPr>
        <w:pStyle w:val="NoSpacing"/>
        <w:rPr>
          <w:color w:val="00B050"/>
        </w:rPr>
      </w:pPr>
      <w:r>
        <w:tab/>
      </w:r>
      <w:r>
        <w:tab/>
      </w:r>
      <w:r w:rsidR="00C44157">
        <w:t>2</w:t>
      </w:r>
      <w:r>
        <w:t xml:space="preserve"> </w:t>
      </w:r>
      <w:r w:rsidR="00CA131A">
        <w:t>Basil</w:t>
      </w:r>
      <w:r w:rsidR="00C44157">
        <w:t xml:space="preserve"> “Genovese basil” seed</w:t>
      </w:r>
      <w:r w:rsidR="00A4256A">
        <w:t xml:space="preserve"> </w:t>
      </w:r>
    </w:p>
    <w:p w:rsidR="001932C7" w:rsidRDefault="001932C7" w:rsidP="00A509CA">
      <w:pPr>
        <w:pStyle w:val="NoSpacing"/>
      </w:pPr>
      <w:r>
        <w:tab/>
      </w:r>
      <w:r>
        <w:tab/>
        <w:t xml:space="preserve">Plant one of each in </w:t>
      </w:r>
      <w:r w:rsidR="009E1724">
        <w:t>biodegradable</w:t>
      </w:r>
      <w:r>
        <w:t xml:space="preserve"> containers.</w:t>
      </w:r>
    </w:p>
    <w:p w:rsidR="001932C7" w:rsidRDefault="001932C7" w:rsidP="00A509CA">
      <w:pPr>
        <w:pStyle w:val="NoSpacing"/>
      </w:pPr>
      <w:r>
        <w:tab/>
      </w:r>
      <w:r>
        <w:tab/>
        <w:t xml:space="preserve">Directions:  In a self-watering container, position the tomato in the center with an herb </w:t>
      </w:r>
      <w:r>
        <w:tab/>
      </w:r>
      <w:r>
        <w:tab/>
      </w:r>
      <w:r>
        <w:tab/>
        <w:t xml:space="preserve">on </w:t>
      </w:r>
      <w:r w:rsidR="00CA131A">
        <w:t>all four sides</w:t>
      </w:r>
      <w:r>
        <w:t>.</w:t>
      </w:r>
      <w:r w:rsidR="00C50433">
        <w:tab/>
      </w:r>
      <w:r w:rsidR="00C50433">
        <w:tab/>
      </w:r>
      <w:r w:rsidR="00343CD5">
        <w:t>(</w:t>
      </w:r>
      <w:r w:rsidR="00343CD5">
        <w:rPr>
          <w:u w:val="single"/>
        </w:rPr>
        <w:t>Crops in Pots</w:t>
      </w:r>
      <w:r w:rsidR="00343CD5">
        <w:t xml:space="preserve"> p. </w:t>
      </w:r>
      <w:r w:rsidR="00C50433">
        <w:t>74</w:t>
      </w:r>
      <w:r w:rsidR="00343CD5">
        <w:t>)</w:t>
      </w:r>
    </w:p>
    <w:p w:rsidR="00F064A2" w:rsidRPr="00A4256A" w:rsidRDefault="00F064A2" w:rsidP="00A509CA">
      <w:pPr>
        <w:pStyle w:val="NoSpacing"/>
        <w:rPr>
          <w:color w:val="00B050"/>
        </w:rPr>
      </w:pPr>
      <w:r>
        <w:t>Purple Dream</w:t>
      </w:r>
      <w:r>
        <w:tab/>
        <w:t>1 Dwarf eggplant</w:t>
      </w:r>
      <w:r w:rsidR="00C44157">
        <w:t xml:space="preserve"> “Fairy </w:t>
      </w:r>
      <w:r w:rsidR="000D5180">
        <w:t>Tale</w:t>
      </w:r>
      <w:r w:rsidR="00C44157">
        <w:t>” seed</w:t>
      </w:r>
      <w:r w:rsidR="00A4256A">
        <w:t xml:space="preserve"> </w:t>
      </w:r>
    </w:p>
    <w:p w:rsidR="00F064A2" w:rsidRPr="00A4256A" w:rsidRDefault="00F064A2" w:rsidP="00A509CA">
      <w:pPr>
        <w:pStyle w:val="NoSpacing"/>
        <w:rPr>
          <w:color w:val="00B050"/>
        </w:rPr>
      </w:pPr>
      <w:r>
        <w:tab/>
      </w:r>
      <w:r>
        <w:tab/>
      </w:r>
      <w:r w:rsidR="00C44157">
        <w:t>5</w:t>
      </w:r>
      <w:r>
        <w:t xml:space="preserve"> Dwarf red </w:t>
      </w:r>
      <w:r w:rsidR="009E1724">
        <w:t>runner beans</w:t>
      </w:r>
      <w:r w:rsidR="00C44157">
        <w:t xml:space="preserve">—“Dwarf Velour French Beans” </w:t>
      </w:r>
      <w:r>
        <w:t>seed</w:t>
      </w:r>
    </w:p>
    <w:p w:rsidR="00F064A2" w:rsidRDefault="00F064A2" w:rsidP="00A509CA">
      <w:pPr>
        <w:pStyle w:val="NoSpacing"/>
      </w:pPr>
      <w:r>
        <w:tab/>
      </w:r>
      <w:r>
        <w:tab/>
        <w:t xml:space="preserve">Plant one eggplant and five runner beans in </w:t>
      </w:r>
      <w:r w:rsidR="009E1724">
        <w:t>biodegradable</w:t>
      </w:r>
      <w:r>
        <w:t xml:space="preserve"> pots.</w:t>
      </w:r>
    </w:p>
    <w:p w:rsidR="00F064A2" w:rsidRDefault="00F064A2" w:rsidP="00A509CA">
      <w:pPr>
        <w:pStyle w:val="NoSpacing"/>
      </w:pPr>
      <w:r>
        <w:tab/>
      </w:r>
      <w:r>
        <w:tab/>
        <w:t xml:space="preserve">Directions:  In an 18” container or self-watering container, position the eggplant in the </w:t>
      </w:r>
      <w:r>
        <w:tab/>
      </w:r>
      <w:r>
        <w:tab/>
      </w:r>
      <w:r>
        <w:tab/>
        <w:t>center and surround by beans.</w:t>
      </w:r>
      <w:r>
        <w:tab/>
      </w:r>
      <w:r w:rsidR="00343CD5">
        <w:tab/>
        <w:t>(</w:t>
      </w:r>
      <w:r w:rsidR="00343CD5">
        <w:rPr>
          <w:u w:val="single"/>
        </w:rPr>
        <w:t>Crops in Pots</w:t>
      </w:r>
      <w:r w:rsidR="00343CD5">
        <w:t xml:space="preserve"> p. </w:t>
      </w:r>
      <w:r>
        <w:t>77</w:t>
      </w:r>
      <w:r w:rsidR="00343CD5">
        <w:t>)</w:t>
      </w:r>
    </w:p>
    <w:p w:rsidR="00F064A2" w:rsidRPr="00A4256A" w:rsidRDefault="00663A97" w:rsidP="00A509CA">
      <w:pPr>
        <w:pStyle w:val="NoSpacing"/>
        <w:rPr>
          <w:color w:val="00B050"/>
        </w:rPr>
      </w:pPr>
      <w:r>
        <w:t>On Fire!</w:t>
      </w:r>
      <w:r>
        <w:tab/>
        <w:t xml:space="preserve">1 </w:t>
      </w:r>
      <w:r w:rsidR="00BD3984">
        <w:t>“</w:t>
      </w:r>
      <w:r>
        <w:t>Sweet red pepper</w:t>
      </w:r>
      <w:r w:rsidR="00BD3984">
        <w:t>”</w:t>
      </w:r>
      <w:r>
        <w:t xml:space="preserve"> seed</w:t>
      </w:r>
      <w:r w:rsidR="00A4256A">
        <w:t xml:space="preserve"> </w:t>
      </w:r>
    </w:p>
    <w:p w:rsidR="00663A97" w:rsidRPr="00A4256A" w:rsidRDefault="00663A97" w:rsidP="00A509CA">
      <w:pPr>
        <w:pStyle w:val="NoSpacing"/>
        <w:rPr>
          <w:color w:val="00B050"/>
        </w:rPr>
      </w:pPr>
      <w:r>
        <w:tab/>
      </w:r>
      <w:r>
        <w:tab/>
        <w:t xml:space="preserve">1 </w:t>
      </w:r>
      <w:r w:rsidR="00BD3984">
        <w:t>“</w:t>
      </w:r>
      <w:r>
        <w:t>Sweet yellow pepper</w:t>
      </w:r>
      <w:r w:rsidR="00BD3984">
        <w:t>”</w:t>
      </w:r>
      <w:r>
        <w:t xml:space="preserve"> seed</w:t>
      </w:r>
      <w:r w:rsidR="00A4256A">
        <w:t xml:space="preserve"> </w:t>
      </w:r>
    </w:p>
    <w:p w:rsidR="00663A97" w:rsidRPr="00A4256A" w:rsidRDefault="00663A97" w:rsidP="00A509CA">
      <w:pPr>
        <w:pStyle w:val="NoSpacing"/>
        <w:rPr>
          <w:color w:val="00B050"/>
        </w:rPr>
      </w:pPr>
      <w:r>
        <w:tab/>
      </w:r>
      <w:r>
        <w:tab/>
      </w:r>
      <w:r w:rsidR="00BD3984">
        <w:t>2</w:t>
      </w:r>
      <w:r>
        <w:t xml:space="preserve"> Small red chili pepper</w:t>
      </w:r>
      <w:r w:rsidR="00BD3984">
        <w:t xml:space="preserve"> “Tiburon hot pepper”</w:t>
      </w:r>
      <w:r>
        <w:t xml:space="preserve"> seed</w:t>
      </w:r>
      <w:r w:rsidR="00A4256A">
        <w:t xml:space="preserve"> </w:t>
      </w:r>
    </w:p>
    <w:p w:rsidR="00663A97" w:rsidRPr="00A4256A" w:rsidRDefault="00663A97" w:rsidP="00A509CA">
      <w:pPr>
        <w:pStyle w:val="NoSpacing"/>
        <w:rPr>
          <w:color w:val="00B050"/>
        </w:rPr>
      </w:pPr>
      <w:r>
        <w:tab/>
      </w:r>
      <w:r>
        <w:tab/>
      </w:r>
      <w:r w:rsidR="00BD3984">
        <w:t>2</w:t>
      </w:r>
      <w:r>
        <w:t xml:space="preserve"> orange nasturtium</w:t>
      </w:r>
      <w:r w:rsidR="00BD3984">
        <w:t>” Trailing Nasturtium”</w:t>
      </w:r>
      <w:r>
        <w:t xml:space="preserve"> seed</w:t>
      </w:r>
      <w:r w:rsidR="00A4256A">
        <w:t xml:space="preserve"> </w:t>
      </w:r>
    </w:p>
    <w:p w:rsidR="00663A97" w:rsidRDefault="00663A97" w:rsidP="00A509CA">
      <w:pPr>
        <w:pStyle w:val="NoSpacing"/>
      </w:pPr>
      <w:r>
        <w:tab/>
      </w:r>
      <w:r>
        <w:tab/>
        <w:t xml:space="preserve">Plant 1 sweet red pepper, 1 sweet yellow pepper, 2 red chili pepper and 2 </w:t>
      </w:r>
      <w:r w:rsidR="009E1724">
        <w:t xml:space="preserve">orange </w:t>
      </w:r>
      <w:r w:rsidR="009E1724">
        <w:tab/>
      </w:r>
      <w:r w:rsidR="009E1724">
        <w:tab/>
      </w:r>
      <w:r w:rsidR="009E1724">
        <w:tab/>
        <w:t>nasturtiums</w:t>
      </w:r>
      <w:r>
        <w:t xml:space="preserve"> in </w:t>
      </w:r>
      <w:r w:rsidR="009E1724">
        <w:t>biodegradable</w:t>
      </w:r>
      <w:r>
        <w:t xml:space="preserve"> pots. </w:t>
      </w:r>
    </w:p>
    <w:p w:rsidR="00343CD5" w:rsidRDefault="00663A97" w:rsidP="00A509CA">
      <w:pPr>
        <w:pStyle w:val="NoSpacing"/>
      </w:pPr>
      <w:r>
        <w:tab/>
      </w:r>
      <w:r>
        <w:tab/>
        <w:t>Directions: In self-watering container,</w:t>
      </w:r>
      <w:r w:rsidR="00F16650">
        <w:t xml:space="preserve"> </w:t>
      </w:r>
      <w:r>
        <w:t xml:space="preserve">position sweet pepper plants in center back, place </w:t>
      </w:r>
      <w:r w:rsidR="00F16650">
        <w:tab/>
      </w:r>
      <w:r w:rsidR="00F16650">
        <w:tab/>
      </w:r>
      <w:r>
        <w:t xml:space="preserve">1 chili pepper on </w:t>
      </w:r>
      <w:proofErr w:type="gramStart"/>
      <w:r>
        <w:t>either end and</w:t>
      </w:r>
      <w:proofErr w:type="gramEnd"/>
      <w:r>
        <w:t xml:space="preserve"> the two </w:t>
      </w:r>
      <w:r w:rsidR="009E1724">
        <w:t>nasturtiums</w:t>
      </w:r>
      <w:r>
        <w:t xml:space="preserve"> in front to hang over.</w:t>
      </w:r>
      <w:r>
        <w:tab/>
      </w:r>
    </w:p>
    <w:p w:rsidR="00663A97" w:rsidRDefault="00343CD5" w:rsidP="00A509CA">
      <w:pPr>
        <w:pStyle w:val="NoSpacing"/>
      </w:pPr>
      <w:r>
        <w:tab/>
      </w:r>
      <w:r>
        <w:tab/>
        <w:t>(</w:t>
      </w:r>
      <w:r>
        <w:rPr>
          <w:u w:val="single"/>
        </w:rPr>
        <w:t>Crops in Pots</w:t>
      </w:r>
      <w:r>
        <w:t xml:space="preserve"> p. </w:t>
      </w:r>
      <w:r w:rsidR="00663A97">
        <w:t>82</w:t>
      </w:r>
      <w:r>
        <w:t>)</w:t>
      </w:r>
      <w:r w:rsidR="00663A97">
        <w:t xml:space="preserve"> </w:t>
      </w:r>
    </w:p>
    <w:p w:rsidR="00CA131A" w:rsidRDefault="00CA131A" w:rsidP="00A509CA">
      <w:pPr>
        <w:pStyle w:val="NoSpacing"/>
      </w:pPr>
    </w:p>
    <w:sectPr w:rsidR="00CA131A" w:rsidSect="00000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A509CA"/>
    <w:rsid w:val="00000E0A"/>
    <w:rsid w:val="00074805"/>
    <w:rsid w:val="00075F41"/>
    <w:rsid w:val="00085632"/>
    <w:rsid w:val="000D5180"/>
    <w:rsid w:val="001932C7"/>
    <w:rsid w:val="0024056A"/>
    <w:rsid w:val="002773A2"/>
    <w:rsid w:val="002F4990"/>
    <w:rsid w:val="0033264E"/>
    <w:rsid w:val="00343CD5"/>
    <w:rsid w:val="003B23C4"/>
    <w:rsid w:val="003E07C3"/>
    <w:rsid w:val="00495822"/>
    <w:rsid w:val="004A74CB"/>
    <w:rsid w:val="004B7C65"/>
    <w:rsid w:val="00500C6E"/>
    <w:rsid w:val="005258FB"/>
    <w:rsid w:val="00663A97"/>
    <w:rsid w:val="006F4AC3"/>
    <w:rsid w:val="00730545"/>
    <w:rsid w:val="00734BC7"/>
    <w:rsid w:val="009E1724"/>
    <w:rsid w:val="00A4256A"/>
    <w:rsid w:val="00A509CA"/>
    <w:rsid w:val="00AE39DF"/>
    <w:rsid w:val="00AE5453"/>
    <w:rsid w:val="00B413FD"/>
    <w:rsid w:val="00B95E91"/>
    <w:rsid w:val="00BD3984"/>
    <w:rsid w:val="00C00929"/>
    <w:rsid w:val="00C44157"/>
    <w:rsid w:val="00C50433"/>
    <w:rsid w:val="00C90322"/>
    <w:rsid w:val="00CA131A"/>
    <w:rsid w:val="00CE4EDE"/>
    <w:rsid w:val="00D17069"/>
    <w:rsid w:val="00DF5BCD"/>
    <w:rsid w:val="00E91307"/>
    <w:rsid w:val="00F064A2"/>
    <w:rsid w:val="00F16650"/>
    <w:rsid w:val="00F8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9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7</cp:revision>
  <cp:lastPrinted>2015-02-14T19:12:00Z</cp:lastPrinted>
  <dcterms:created xsi:type="dcterms:W3CDTF">2014-02-17T16:47:00Z</dcterms:created>
  <dcterms:modified xsi:type="dcterms:W3CDTF">2015-02-14T19:13:00Z</dcterms:modified>
</cp:coreProperties>
</file>